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2E8A" w:rsidRPr="00A31A45" w:rsidRDefault="00DD1FBD" w:rsidP="00A31A45">
      <w:pPr>
        <w:spacing w:after="0" w:line="240" w:lineRule="auto"/>
        <w:jc w:val="center"/>
        <w:rPr>
          <w:rFonts w:ascii="Arial" w:eastAsia="Times New Roman" w:hAnsi="Arial" w:cs="Arial"/>
          <w:sz w:val="32"/>
          <w:szCs w:val="32"/>
          <w:lang w:eastAsia="es-HN"/>
        </w:rPr>
      </w:pPr>
      <w:r w:rsidRPr="00DD1FBD">
        <w:rPr>
          <w:rFonts w:ascii="Arial" w:eastAsia="Times New Roman" w:hAnsi="Arial" w:cs="Arial"/>
          <w:b/>
          <w:bCs/>
          <w:color w:val="000000"/>
          <w:sz w:val="32"/>
          <w:szCs w:val="32"/>
          <w:lang w:eastAsia="es-HN"/>
        </w:rPr>
        <w:t>Observaciones:</w:t>
      </w:r>
    </w:p>
    <w:p w:rsidR="00DE2E8A" w:rsidRDefault="00DE2E8A" w:rsidP="00DE2E8A">
      <w:pPr>
        <w:spacing w:after="0" w:line="240" w:lineRule="auto"/>
        <w:ind w:left="720"/>
        <w:textAlignment w:val="baseline"/>
        <w:rPr>
          <w:rFonts w:ascii="Arial" w:eastAsia="Times New Roman" w:hAnsi="Arial" w:cs="Arial"/>
          <w:b/>
          <w:color w:val="000000"/>
          <w:sz w:val="28"/>
          <w:szCs w:val="28"/>
          <w:lang w:eastAsia="es-HN"/>
        </w:rPr>
      </w:pPr>
    </w:p>
    <w:p w:rsidR="00DE2E8A" w:rsidRPr="00DE2E8A" w:rsidRDefault="00DE2E8A" w:rsidP="00DE2E8A">
      <w:pPr>
        <w:spacing w:after="0" w:line="240" w:lineRule="auto"/>
        <w:ind w:left="720"/>
        <w:textAlignment w:val="baseline"/>
        <w:rPr>
          <w:rFonts w:ascii="Arial" w:eastAsia="Times New Roman" w:hAnsi="Arial" w:cs="Arial"/>
          <w:b/>
          <w:color w:val="000000"/>
          <w:sz w:val="28"/>
          <w:szCs w:val="28"/>
          <w:lang w:eastAsia="es-HN"/>
        </w:rPr>
      </w:pPr>
      <w:r w:rsidRPr="00DE2E8A">
        <w:rPr>
          <w:rFonts w:ascii="Arial" w:eastAsia="Times New Roman" w:hAnsi="Arial" w:cs="Arial"/>
          <w:b/>
          <w:color w:val="000000"/>
          <w:sz w:val="28"/>
          <w:szCs w:val="28"/>
          <w:lang w:eastAsia="es-HN"/>
        </w:rPr>
        <w:t xml:space="preserve">Generales: </w:t>
      </w:r>
    </w:p>
    <w:p w:rsidR="00DE2E8A" w:rsidRPr="00DE2E8A" w:rsidRDefault="00DE2E8A" w:rsidP="00DE2E8A">
      <w:pPr>
        <w:spacing w:after="0" w:line="240" w:lineRule="auto"/>
        <w:ind w:left="720"/>
        <w:textAlignment w:val="baseline"/>
        <w:rPr>
          <w:rFonts w:ascii="Arial" w:eastAsia="Times New Roman" w:hAnsi="Arial" w:cs="Arial"/>
          <w:color w:val="000000"/>
          <w:sz w:val="28"/>
          <w:szCs w:val="28"/>
          <w:lang w:eastAsia="es-HN"/>
        </w:rPr>
      </w:pPr>
    </w:p>
    <w:p w:rsidR="00DD1FBD" w:rsidRDefault="00DD1FBD" w:rsidP="00DD1FBD">
      <w:pPr>
        <w:numPr>
          <w:ilvl w:val="0"/>
          <w:numId w:val="1"/>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¿Cómo regresa el expediente al médico del paciente que manda a observación?</w:t>
      </w:r>
    </w:p>
    <w:p w:rsidR="00A31A45" w:rsidRDefault="00A31A45" w:rsidP="00DD1FBD">
      <w:pPr>
        <w:numPr>
          <w:ilvl w:val="0"/>
          <w:numId w:val="1"/>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No se observan las gráficas de datos.</w:t>
      </w:r>
    </w:p>
    <w:p w:rsidR="00A31A45" w:rsidRPr="00DD1FBD" w:rsidRDefault="00A31A45" w:rsidP="00DD1FBD">
      <w:pPr>
        <w:numPr>
          <w:ilvl w:val="0"/>
          <w:numId w:val="1"/>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Falta la opción de citas diarias, para que recepción y médicos puedan ver que pacientes tienen citados.</w:t>
      </w:r>
    </w:p>
    <w:p w:rsidR="00DD1FBD" w:rsidRPr="00DD1FBD" w:rsidRDefault="00DD1FBD" w:rsidP="00DD1FBD">
      <w:pPr>
        <w:numPr>
          <w:ilvl w:val="0"/>
          <w:numId w:val="1"/>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 xml:space="preserve">No se cargan los archivos de exámenes y expedientes en </w:t>
      </w:r>
      <w:proofErr w:type="spellStart"/>
      <w:r w:rsidRPr="00DD1FBD">
        <w:rPr>
          <w:rFonts w:ascii="Arial" w:eastAsia="Times New Roman" w:hAnsi="Arial" w:cs="Arial"/>
          <w:color w:val="000000"/>
          <w:sz w:val="28"/>
          <w:szCs w:val="28"/>
          <w:lang w:eastAsia="es-HN"/>
        </w:rPr>
        <w:t>pdf</w:t>
      </w:r>
      <w:proofErr w:type="spellEnd"/>
      <w:r w:rsidRPr="00DD1FBD">
        <w:rPr>
          <w:rFonts w:ascii="Arial" w:eastAsia="Times New Roman" w:hAnsi="Arial" w:cs="Arial"/>
          <w:color w:val="000000"/>
          <w:sz w:val="28"/>
          <w:szCs w:val="28"/>
          <w:lang w:eastAsia="es-HN"/>
        </w:rPr>
        <w:t>.</w:t>
      </w:r>
    </w:p>
    <w:p w:rsidR="00DD1FBD" w:rsidRPr="00DD1FBD" w:rsidRDefault="00DD1FBD" w:rsidP="00DD1FBD">
      <w:pPr>
        <w:numPr>
          <w:ilvl w:val="0"/>
          <w:numId w:val="1"/>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 xml:space="preserve">En la configuración de </w:t>
      </w:r>
      <w:r w:rsidR="00DE2E8A">
        <w:rPr>
          <w:rFonts w:ascii="Arial" w:eastAsia="Times New Roman" w:hAnsi="Arial" w:cs="Arial"/>
          <w:color w:val="000000"/>
          <w:sz w:val="28"/>
          <w:szCs w:val="28"/>
          <w:lang w:eastAsia="es-HN"/>
        </w:rPr>
        <w:t xml:space="preserve">empleados no hay observaciones, </w:t>
      </w:r>
      <w:r w:rsidRPr="00DD1FBD">
        <w:rPr>
          <w:rFonts w:ascii="Arial" w:eastAsia="Times New Roman" w:hAnsi="Arial" w:cs="Arial"/>
          <w:color w:val="000000"/>
          <w:sz w:val="28"/>
          <w:szCs w:val="28"/>
          <w:lang w:eastAsia="es-HN"/>
        </w:rPr>
        <w:t>solo que necesitamos saber más de los permisos y sus funciones.</w:t>
      </w:r>
    </w:p>
    <w:p w:rsidR="00DD1FBD" w:rsidRPr="00DD1FBD" w:rsidRDefault="00DD1FBD" w:rsidP="00DD1FBD">
      <w:pPr>
        <w:numPr>
          <w:ilvl w:val="0"/>
          <w:numId w:val="1"/>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En la pantalla de recepción de pacientes, en lugar de mostrar el historial se podría crear las funciones de subir archivos y exámenes directamente al lado del botón de remisión de paciente. </w:t>
      </w:r>
    </w:p>
    <w:p w:rsidR="00DD1FBD" w:rsidRPr="00DD1FBD" w:rsidRDefault="00DD1FBD" w:rsidP="00DD1FBD">
      <w:pPr>
        <w:spacing w:after="0" w:line="240" w:lineRule="auto"/>
        <w:ind w:left="720"/>
        <w:rPr>
          <w:rFonts w:ascii="Arial" w:eastAsia="Times New Roman" w:hAnsi="Arial" w:cs="Arial"/>
          <w:sz w:val="28"/>
          <w:szCs w:val="28"/>
          <w:lang w:eastAsia="es-HN"/>
        </w:rPr>
      </w:pPr>
      <w:r w:rsidRPr="00DE2E8A">
        <w:rPr>
          <w:rFonts w:ascii="Arial" w:eastAsia="Times New Roman" w:hAnsi="Arial" w:cs="Arial"/>
          <w:noProof/>
          <w:color w:val="000000"/>
          <w:sz w:val="28"/>
          <w:szCs w:val="28"/>
          <w:bdr w:val="none" w:sz="0" w:space="0" w:color="auto" w:frame="1"/>
          <w:lang w:eastAsia="es-HN"/>
        </w:rPr>
        <w:drawing>
          <wp:inline distT="0" distB="0" distL="0" distR="0">
            <wp:extent cx="4438650" cy="2466975"/>
            <wp:effectExtent l="0" t="0" r="0" b="9525"/>
            <wp:docPr id="4" name="Imagen 4" descr="https://lh5.googleusercontent.com/4C7GTcgOp_hhLMSMtIpOMJLVR7PMutC5TLRbaPzGz1nGI08yVeAKMujiav-pJTE4l43pT78OFo_1xmfrNnf4sPQgJTC4u6AzFpbxPQp_M4BLVxQjfgwQE9sOfjxaA9aZ4-816qdPHNz6ZiJeXcPXcsOCTgQOMHTTVcGKYbKjtSIBXv6F8MQDWE-Ecxq_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4C7GTcgOp_hhLMSMtIpOMJLVR7PMutC5TLRbaPzGz1nGI08yVeAKMujiav-pJTE4l43pT78OFo_1xmfrNnf4sPQgJTC4u6AzFpbxPQp_M4BLVxQjfgwQE9sOfjxaA9aZ4-816qdPHNz6ZiJeXcPXcsOCTgQOMHTTVcGKYbKjtSIBXv6F8MQDWE-Ecxq_fQ"/>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8650" cy="2466975"/>
                    </a:xfrm>
                    <a:prstGeom prst="rect">
                      <a:avLst/>
                    </a:prstGeom>
                    <a:noFill/>
                    <a:ln>
                      <a:noFill/>
                    </a:ln>
                  </pic:spPr>
                </pic:pic>
              </a:graphicData>
            </a:graphic>
          </wp:inline>
        </w:drawing>
      </w:r>
    </w:p>
    <w:p w:rsidR="00DD1FBD" w:rsidRPr="00DD1FBD" w:rsidRDefault="00DD1FBD" w:rsidP="00DD1FBD">
      <w:pPr>
        <w:numPr>
          <w:ilvl w:val="0"/>
          <w:numId w:val="2"/>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El número de identidad</w:t>
      </w:r>
      <w:r w:rsidR="00DE2E8A">
        <w:rPr>
          <w:rFonts w:ascii="Arial" w:eastAsia="Times New Roman" w:hAnsi="Arial" w:cs="Arial"/>
          <w:color w:val="000000"/>
          <w:sz w:val="28"/>
          <w:szCs w:val="28"/>
          <w:lang w:eastAsia="es-HN"/>
        </w:rPr>
        <w:t xml:space="preserve"> y</w:t>
      </w:r>
      <w:r w:rsidRPr="00DD1FBD">
        <w:rPr>
          <w:rFonts w:ascii="Arial" w:eastAsia="Times New Roman" w:hAnsi="Arial" w:cs="Arial"/>
          <w:color w:val="000000"/>
          <w:sz w:val="28"/>
          <w:szCs w:val="28"/>
          <w:lang w:eastAsia="es-HN"/>
        </w:rPr>
        <w:t xml:space="preserve"> teléfono no debe ser obligatorio al momento de ingresar un nuevo paciente.</w:t>
      </w:r>
    </w:p>
    <w:p w:rsidR="00DD1FBD" w:rsidRPr="00DD1FBD" w:rsidRDefault="00DD1FBD" w:rsidP="00DD1FBD">
      <w:pPr>
        <w:numPr>
          <w:ilvl w:val="0"/>
          <w:numId w:val="3"/>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En el historial del paciente, crear la opción de adjuntar imágenes. </w:t>
      </w:r>
    </w:p>
    <w:p w:rsidR="00DD1FBD" w:rsidRPr="00DD1FBD" w:rsidRDefault="00DD1FBD" w:rsidP="00DD1FBD">
      <w:pPr>
        <w:numPr>
          <w:ilvl w:val="0"/>
          <w:numId w:val="4"/>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En cuanto a la sala de espera, deberían aparecer también los pacientes que se mandan a observación. </w:t>
      </w:r>
    </w:p>
    <w:p w:rsidR="00DD1FBD" w:rsidRDefault="00DD1FBD" w:rsidP="00DD1FBD">
      <w:pPr>
        <w:numPr>
          <w:ilvl w:val="0"/>
          <w:numId w:val="5"/>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Si al momento de llenar un expediente, se cae el internet o se cierra la pestaña, el expediente desaparece de la sala de espera y no se puede continuar llenando. Por lo menos, ¿se podría evitar que el expediente desaparezca de la sala de espera?</w:t>
      </w:r>
    </w:p>
    <w:p w:rsidR="00DE2E8A" w:rsidRDefault="00DE2E8A"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Los expedientes deberían tener la opción de hacer varias recetas en una misma consulta, ya que hay medicamentos que seden prescribir separados y más cuando deban comprar medicamentos afuera del hospital y se deba imprimir la receta.</w:t>
      </w:r>
    </w:p>
    <w:p w:rsidR="00DE2E8A" w:rsidRDefault="00DE2E8A"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lastRenderedPageBreak/>
        <w:t>La receta no debería ser obligatoria, ya que en algunos casos no se prescriben los medicamentos.</w:t>
      </w:r>
    </w:p>
    <w:p w:rsidR="00DE2E8A" w:rsidRDefault="00DE2E8A"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La glucometria no debe ser obligatoria.</w:t>
      </w:r>
    </w:p>
    <w:p w:rsidR="00B31F9E" w:rsidRDefault="00A327FB"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Habilitar la opción para imprimir el expediente.</w:t>
      </w:r>
    </w:p>
    <w:p w:rsidR="00A327FB" w:rsidRDefault="00A327FB"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Las citas no deben ser un campo obligatorio.</w:t>
      </w:r>
    </w:p>
    <w:p w:rsidR="005A475C" w:rsidRDefault="005A475C"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El idioma del sistema es inglés y no el español.</w:t>
      </w:r>
    </w:p>
    <w:p w:rsidR="005A475C" w:rsidRDefault="005A475C"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 xml:space="preserve">La hora del sistema no es de acorde </w:t>
      </w:r>
      <w:r w:rsidR="00DA63E9">
        <w:rPr>
          <w:rFonts w:ascii="Arial" w:eastAsia="Times New Roman" w:hAnsi="Arial" w:cs="Arial"/>
          <w:color w:val="000000"/>
          <w:sz w:val="28"/>
          <w:szCs w:val="28"/>
          <w:lang w:eastAsia="es-HN"/>
        </w:rPr>
        <w:t>a la</w:t>
      </w:r>
      <w:r>
        <w:rPr>
          <w:rFonts w:ascii="Arial" w:eastAsia="Times New Roman" w:hAnsi="Arial" w:cs="Arial"/>
          <w:color w:val="000000"/>
          <w:sz w:val="28"/>
          <w:szCs w:val="28"/>
          <w:lang w:eastAsia="es-HN"/>
        </w:rPr>
        <w:t xml:space="preserve"> hora real.</w:t>
      </w:r>
    </w:p>
    <w:p w:rsidR="00DA63E9" w:rsidRDefault="00DA63E9"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Existen errores de ortografía.</w:t>
      </w:r>
    </w:p>
    <w:p w:rsidR="00DA63E9" w:rsidRDefault="00DA63E9" w:rsidP="00DD1FBD">
      <w:pPr>
        <w:numPr>
          <w:ilvl w:val="0"/>
          <w:numId w:val="5"/>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Falta habilitar la opción de medicina interna.</w:t>
      </w:r>
    </w:p>
    <w:p w:rsidR="00B31F9E" w:rsidRDefault="00B31F9E" w:rsidP="00B31F9E">
      <w:pPr>
        <w:spacing w:after="0" w:line="240" w:lineRule="auto"/>
        <w:textAlignment w:val="baseline"/>
        <w:rPr>
          <w:rFonts w:ascii="Arial" w:eastAsia="Times New Roman" w:hAnsi="Arial" w:cs="Arial"/>
          <w:color w:val="000000"/>
          <w:sz w:val="28"/>
          <w:szCs w:val="28"/>
          <w:lang w:eastAsia="es-HN"/>
        </w:rPr>
      </w:pPr>
      <w:bookmarkStart w:id="0" w:name="_GoBack"/>
      <w:bookmarkEnd w:id="0"/>
    </w:p>
    <w:p w:rsidR="00B31F9E" w:rsidRPr="00DE2E8A" w:rsidRDefault="00B31F9E" w:rsidP="00B31F9E">
      <w:pPr>
        <w:spacing w:after="0" w:line="240" w:lineRule="auto"/>
        <w:textAlignment w:val="baseline"/>
        <w:rPr>
          <w:rFonts w:ascii="Arial" w:eastAsia="Times New Roman" w:hAnsi="Arial" w:cs="Arial"/>
          <w:color w:val="000000"/>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D1FBD">
        <w:rPr>
          <w:rFonts w:ascii="Arial" w:eastAsia="Times New Roman" w:hAnsi="Arial" w:cs="Arial"/>
          <w:b/>
          <w:bCs/>
          <w:color w:val="000000"/>
          <w:sz w:val="28"/>
          <w:szCs w:val="28"/>
          <w:lang w:eastAsia="es-HN"/>
        </w:rPr>
        <w:t>EXP. PEDIÁTRICO</w:t>
      </w:r>
    </w:p>
    <w:p w:rsidR="00DD1FBD" w:rsidRPr="00DD1FBD" w:rsidRDefault="00DD1FBD" w:rsidP="00DD1FBD">
      <w:pPr>
        <w:spacing w:after="0" w:line="240" w:lineRule="auto"/>
        <w:rPr>
          <w:rFonts w:ascii="Arial" w:eastAsia="Times New Roman" w:hAnsi="Arial" w:cs="Arial"/>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D1FBD">
        <w:rPr>
          <w:rFonts w:ascii="Arial" w:eastAsia="Times New Roman" w:hAnsi="Arial" w:cs="Arial"/>
          <w:color w:val="000000"/>
          <w:sz w:val="28"/>
          <w:szCs w:val="28"/>
          <w:lang w:eastAsia="es-HN"/>
        </w:rPr>
        <w:t>-Tiene que haber una opción en el tipo de sangre que diga "desconocido", contados con los dedos en este pueblo que sepan su tipo de sangre.</w:t>
      </w:r>
    </w:p>
    <w:p w:rsidR="00DD1FBD" w:rsidRPr="00DD1FBD" w:rsidRDefault="00DD1FBD" w:rsidP="00DD1FBD">
      <w:pPr>
        <w:spacing w:after="0" w:line="240" w:lineRule="auto"/>
        <w:rPr>
          <w:rFonts w:ascii="Arial" w:eastAsia="Times New Roman" w:hAnsi="Arial" w:cs="Arial"/>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D1FBD">
        <w:rPr>
          <w:rFonts w:ascii="Arial" w:eastAsia="Times New Roman" w:hAnsi="Arial" w:cs="Arial"/>
          <w:color w:val="000000"/>
          <w:sz w:val="28"/>
          <w:szCs w:val="28"/>
          <w:lang w:eastAsia="es-HN"/>
        </w:rPr>
        <w:t xml:space="preserve">-En el desarrollo psicomotor solo hay cajas de </w:t>
      </w:r>
      <w:proofErr w:type="spellStart"/>
      <w:r w:rsidRPr="00DD1FBD">
        <w:rPr>
          <w:rFonts w:ascii="Arial" w:eastAsia="Times New Roman" w:hAnsi="Arial" w:cs="Arial"/>
          <w:color w:val="000000"/>
          <w:sz w:val="28"/>
          <w:szCs w:val="28"/>
          <w:lang w:eastAsia="es-HN"/>
        </w:rPr>
        <w:t>check</w:t>
      </w:r>
      <w:proofErr w:type="spellEnd"/>
      <w:r w:rsidRPr="00DD1FBD">
        <w:rPr>
          <w:rFonts w:ascii="Arial" w:eastAsia="Times New Roman" w:hAnsi="Arial" w:cs="Arial"/>
          <w:color w:val="000000"/>
          <w:sz w:val="28"/>
          <w:szCs w:val="28"/>
          <w:lang w:eastAsia="es-HN"/>
        </w:rPr>
        <w:t xml:space="preserve"> </w:t>
      </w:r>
      <w:r w:rsidRPr="00DD1FBD">
        <w:rPr>
          <w:rFonts w:ascii="Segoe UI Symbol" w:eastAsia="Times New Roman" w:hAnsi="Segoe UI Symbol" w:cs="Segoe UI Symbol"/>
          <w:color w:val="000000"/>
          <w:sz w:val="28"/>
          <w:szCs w:val="28"/>
          <w:lang w:eastAsia="es-HN"/>
        </w:rPr>
        <w:t>✅</w:t>
      </w:r>
      <w:r w:rsidRPr="00DD1FBD">
        <w:rPr>
          <w:rFonts w:ascii="Arial" w:eastAsia="Times New Roman" w:hAnsi="Arial" w:cs="Arial"/>
          <w:color w:val="000000"/>
          <w:sz w:val="28"/>
          <w:szCs w:val="28"/>
          <w:lang w:eastAsia="es-HN"/>
        </w:rPr>
        <w:t>, lo ideal es que se deje un espacio para escribir las observaciones que uno desee escribir.</w:t>
      </w:r>
    </w:p>
    <w:p w:rsidR="00DD1FBD" w:rsidRPr="00DD1FBD" w:rsidRDefault="00DD1FBD" w:rsidP="00DD1FBD">
      <w:pPr>
        <w:spacing w:after="240" w:line="240" w:lineRule="auto"/>
        <w:rPr>
          <w:rFonts w:ascii="Arial" w:eastAsia="Times New Roman" w:hAnsi="Arial" w:cs="Arial"/>
          <w:sz w:val="28"/>
          <w:szCs w:val="28"/>
          <w:lang w:eastAsia="es-HN"/>
        </w:rPr>
      </w:pPr>
      <w:r w:rsidRPr="00DD1FBD">
        <w:rPr>
          <w:rFonts w:ascii="Arial" w:eastAsia="Times New Roman" w:hAnsi="Arial" w:cs="Arial"/>
          <w:sz w:val="28"/>
          <w:szCs w:val="28"/>
          <w:lang w:eastAsia="es-HN"/>
        </w:rPr>
        <w:br/>
      </w:r>
      <w:r w:rsidRPr="00DD1FBD">
        <w:rPr>
          <w:rFonts w:ascii="Arial" w:eastAsia="Times New Roman" w:hAnsi="Arial" w:cs="Arial"/>
          <w:sz w:val="28"/>
          <w:szCs w:val="28"/>
          <w:lang w:eastAsia="es-HN"/>
        </w:rPr>
        <w:br/>
      </w:r>
    </w:p>
    <w:p w:rsidR="00DD1FBD" w:rsidRPr="00DD1FBD" w:rsidRDefault="00DD1FBD" w:rsidP="00DD1FBD">
      <w:pPr>
        <w:spacing w:after="0" w:line="240" w:lineRule="auto"/>
        <w:ind w:left="720"/>
        <w:rPr>
          <w:rFonts w:ascii="Arial" w:eastAsia="Times New Roman" w:hAnsi="Arial" w:cs="Arial"/>
          <w:sz w:val="28"/>
          <w:szCs w:val="28"/>
          <w:lang w:eastAsia="es-HN"/>
        </w:rPr>
      </w:pPr>
      <w:r w:rsidRPr="00DE2E8A">
        <w:rPr>
          <w:rFonts w:ascii="Arial" w:eastAsia="Times New Roman" w:hAnsi="Arial" w:cs="Arial"/>
          <w:noProof/>
          <w:color w:val="000000"/>
          <w:sz w:val="28"/>
          <w:szCs w:val="28"/>
          <w:bdr w:val="none" w:sz="0" w:space="0" w:color="auto" w:frame="1"/>
          <w:lang w:eastAsia="es-HN"/>
        </w:rPr>
        <w:drawing>
          <wp:inline distT="0" distB="0" distL="0" distR="0">
            <wp:extent cx="2847975" cy="3152775"/>
            <wp:effectExtent l="0" t="0" r="9525" b="9525"/>
            <wp:docPr id="3" name="Imagen 3" descr="https://lh6.googleusercontent.com/PrfzJn1nrNpWzgkJ-m0GqvqwPj_lO1Zw2iGNUEvpKWU8rQRkoMK-VtGtZFIfpHoUtov2No8yCa2Z2iuLTSmUgOJmwHR-YbyLXVWrfOKOajufOe0efQfQA3WCW1baMtYV-gmshI2ZPngl3Q2qbVosUS6rLsn9gWJe9DAY-RcMIZrLo4396cccWUiEvLxV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PrfzJn1nrNpWzgkJ-m0GqvqwPj_lO1Zw2iGNUEvpKWU8rQRkoMK-VtGtZFIfpHoUtov2No8yCa2Z2iuLTSmUgOJmwHR-YbyLXVWrfOKOajufOe0efQfQA3WCW1baMtYV-gmshI2ZPngl3Q2qbVosUS6rLsn9gWJe9DAY-RcMIZrLo4396cccWUiEvLxVg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7975" cy="3152775"/>
                    </a:xfrm>
                    <a:prstGeom prst="rect">
                      <a:avLst/>
                    </a:prstGeom>
                    <a:noFill/>
                    <a:ln>
                      <a:noFill/>
                    </a:ln>
                  </pic:spPr>
                </pic:pic>
              </a:graphicData>
            </a:graphic>
          </wp:inline>
        </w:drawing>
      </w:r>
    </w:p>
    <w:p w:rsidR="00DD1FBD" w:rsidRPr="00DD1FBD" w:rsidRDefault="00DD1FBD" w:rsidP="00DD1FBD">
      <w:pPr>
        <w:spacing w:after="240" w:line="240" w:lineRule="auto"/>
        <w:rPr>
          <w:rFonts w:ascii="Arial" w:eastAsia="Times New Roman" w:hAnsi="Arial" w:cs="Arial"/>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E2E8A">
        <w:rPr>
          <w:rFonts w:ascii="Arial" w:eastAsia="Times New Roman" w:hAnsi="Arial" w:cs="Arial"/>
          <w:b/>
          <w:bCs/>
          <w:noProof/>
          <w:color w:val="000000"/>
          <w:sz w:val="28"/>
          <w:szCs w:val="28"/>
          <w:bdr w:val="none" w:sz="0" w:space="0" w:color="auto" w:frame="1"/>
          <w:lang w:eastAsia="es-HN"/>
        </w:rPr>
        <w:lastRenderedPageBreak/>
        <w:drawing>
          <wp:inline distT="0" distB="0" distL="0" distR="0">
            <wp:extent cx="3133725" cy="5133975"/>
            <wp:effectExtent l="0" t="0" r="9525" b="9525"/>
            <wp:docPr id="2" name="Imagen 2" descr="https://lh4.googleusercontent.com/OZDkKU4fDrTEGyud8w5Q6Bz1X13Lx4JZsiATYE4ciZZiOPz2F7cp5F7b_wJh1ZxjBxLx-Z5nGZyjARageYNC63iLfKFpgV8Y38NQ1Zg7QyFC28PwIX9GPNL4zxN1so95H-EGO9Bk7vIrOkJIMy8cGlI-ZweWfIo_V0axkMydU1cvG6g12X2C5uPbQ3KK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OZDkKU4fDrTEGyud8w5Q6Bz1X13Lx4JZsiATYE4ciZZiOPz2F7cp5F7b_wJh1ZxjBxLx-Z5nGZyjARageYNC63iLfKFpgV8Y38NQ1Zg7QyFC28PwIX9GPNL4zxN1so95H-EGO9Bk7vIrOkJIMy8cGlI-ZweWfIo_V0axkMydU1cvG6g12X2C5uPbQ3KKl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5133975"/>
                    </a:xfrm>
                    <a:prstGeom prst="rect">
                      <a:avLst/>
                    </a:prstGeom>
                    <a:noFill/>
                    <a:ln>
                      <a:noFill/>
                    </a:ln>
                  </pic:spPr>
                </pic:pic>
              </a:graphicData>
            </a:graphic>
          </wp:inline>
        </w:drawing>
      </w:r>
    </w:p>
    <w:p w:rsidR="00DD1FBD" w:rsidRDefault="00DD1FBD" w:rsidP="00DE2E8A">
      <w:pPr>
        <w:spacing w:after="0" w:line="240" w:lineRule="auto"/>
        <w:textAlignment w:val="baseline"/>
        <w:rPr>
          <w:rFonts w:ascii="Arial" w:eastAsia="Times New Roman" w:hAnsi="Arial" w:cs="Arial"/>
          <w:color w:val="000000"/>
          <w:sz w:val="28"/>
          <w:szCs w:val="28"/>
          <w:lang w:eastAsia="es-HN"/>
        </w:rPr>
      </w:pPr>
      <w:r w:rsidRPr="00DE2E8A">
        <w:rPr>
          <w:rFonts w:ascii="Arial" w:eastAsia="Times New Roman" w:hAnsi="Arial" w:cs="Arial"/>
          <w:color w:val="000000"/>
          <w:sz w:val="28"/>
          <w:szCs w:val="28"/>
          <w:lang w:eastAsia="es-HN"/>
        </w:rPr>
        <w:t>Cambiar el orden del motivo de la consulta y la historia de la enfermedad actu</w:t>
      </w:r>
      <w:r w:rsidR="00DE2E8A">
        <w:rPr>
          <w:rFonts w:ascii="Arial" w:eastAsia="Times New Roman" w:hAnsi="Arial" w:cs="Arial"/>
          <w:color w:val="000000"/>
          <w:sz w:val="28"/>
          <w:szCs w:val="28"/>
          <w:lang w:eastAsia="es-HN"/>
        </w:rPr>
        <w:t>al.</w:t>
      </w:r>
    </w:p>
    <w:p w:rsidR="00DE2E8A" w:rsidRDefault="00DE2E8A" w:rsidP="00DE2E8A">
      <w:pPr>
        <w:spacing w:after="0" w:line="240" w:lineRule="auto"/>
        <w:ind w:left="720"/>
        <w:textAlignment w:val="baseline"/>
        <w:rPr>
          <w:rFonts w:ascii="Arial" w:eastAsia="Times New Roman" w:hAnsi="Arial" w:cs="Arial"/>
          <w:color w:val="000000"/>
          <w:sz w:val="28"/>
          <w:szCs w:val="28"/>
          <w:lang w:eastAsia="es-HN"/>
        </w:rPr>
      </w:pPr>
    </w:p>
    <w:p w:rsidR="00DE2E8A" w:rsidRPr="00DD1FBD" w:rsidRDefault="00DE2E8A" w:rsidP="00DE2E8A">
      <w:pPr>
        <w:spacing w:after="0" w:line="240" w:lineRule="auto"/>
        <w:ind w:left="720"/>
        <w:textAlignment w:val="baseline"/>
        <w:rPr>
          <w:rFonts w:ascii="Arial" w:eastAsia="Times New Roman" w:hAnsi="Arial" w:cs="Arial"/>
          <w:color w:val="000000"/>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D1FBD">
        <w:rPr>
          <w:rFonts w:ascii="Arial" w:eastAsia="Times New Roman" w:hAnsi="Arial" w:cs="Arial"/>
          <w:color w:val="000000"/>
          <w:sz w:val="28"/>
          <w:szCs w:val="28"/>
          <w:lang w:eastAsia="es-HN"/>
        </w:rPr>
        <w:t>-Muchas madres no portan el carnet prenatal en donde está la información del nacimiento, datos maternos, etc., ellas desconocen los datos exactos por lo que debería de haber una opción que diga "se desconoce" o algo parecido para no estar llenando todo.</w:t>
      </w:r>
    </w:p>
    <w:p w:rsidR="00DD1FBD" w:rsidRPr="00DD1FBD" w:rsidRDefault="00DD1FBD" w:rsidP="00DD1FBD">
      <w:pPr>
        <w:spacing w:after="0" w:line="240" w:lineRule="auto"/>
        <w:rPr>
          <w:rFonts w:ascii="Arial" w:eastAsia="Times New Roman" w:hAnsi="Arial" w:cs="Arial"/>
          <w:sz w:val="28"/>
          <w:szCs w:val="28"/>
          <w:lang w:eastAsia="es-HN"/>
        </w:rPr>
      </w:pPr>
      <w:r w:rsidRPr="00DE2E8A">
        <w:rPr>
          <w:rFonts w:ascii="Arial" w:eastAsia="Times New Roman" w:hAnsi="Arial" w:cs="Arial"/>
          <w:noProof/>
          <w:color w:val="000000"/>
          <w:sz w:val="28"/>
          <w:szCs w:val="28"/>
          <w:bdr w:val="none" w:sz="0" w:space="0" w:color="auto" w:frame="1"/>
          <w:lang w:eastAsia="es-HN"/>
        </w:rPr>
        <w:drawing>
          <wp:inline distT="0" distB="0" distL="0" distR="0">
            <wp:extent cx="5734050" cy="1152525"/>
            <wp:effectExtent l="0" t="0" r="0" b="9525"/>
            <wp:docPr id="1" name="Imagen 1" descr="https://lh4.googleusercontent.com/fLB9OLK-k03LMzls-dCs-faelKF3vK8hZ7LUAYt7G65P1qUt8T_ILWRghFWkXlrtIa2qPmb67Y_k4V7FareAiE43w9PO11J0-qfugzeprcJs2IT1VfZJ6kMIYQ6fAjgWBh4FEYyLNEF_plTJMpZCkFjGfyQD8GbaOsoT5zuZ0ugPKRAkFwBGMkonNOgd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fLB9OLK-k03LMzls-dCs-faelKF3vK8hZ7LUAYt7G65P1qUt8T_ILWRghFWkXlrtIa2qPmb67Y_k4V7FareAiE43w9PO11J0-qfugzeprcJs2IT1VfZJ6kMIYQ6fAjgWBh4FEYyLNEF_plTJMpZCkFjGfyQD8GbaOsoT5zuZ0ugPKRAkFwBGMkonNOgd3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1152525"/>
                    </a:xfrm>
                    <a:prstGeom prst="rect">
                      <a:avLst/>
                    </a:prstGeom>
                    <a:noFill/>
                    <a:ln>
                      <a:noFill/>
                    </a:ln>
                  </pic:spPr>
                </pic:pic>
              </a:graphicData>
            </a:graphic>
          </wp:inline>
        </w:drawing>
      </w:r>
    </w:p>
    <w:p w:rsidR="00DD1FBD" w:rsidRPr="00DE2E8A" w:rsidRDefault="00DD1FBD" w:rsidP="00DD1FBD">
      <w:pPr>
        <w:spacing w:after="0" w:line="240" w:lineRule="auto"/>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Dejar esta parte como no obligatorio ya que no todas las madres saben esto</w:t>
      </w:r>
      <w:r w:rsidR="00B31F9E">
        <w:rPr>
          <w:rFonts w:ascii="Arial" w:eastAsia="Times New Roman" w:hAnsi="Arial" w:cs="Arial"/>
          <w:color w:val="000000"/>
          <w:sz w:val="28"/>
          <w:szCs w:val="28"/>
          <w:lang w:eastAsia="es-HN"/>
        </w:rPr>
        <w:t>s</w:t>
      </w:r>
      <w:r w:rsidRPr="00DD1FBD">
        <w:rPr>
          <w:rFonts w:ascii="Arial" w:eastAsia="Times New Roman" w:hAnsi="Arial" w:cs="Arial"/>
          <w:color w:val="000000"/>
          <w:sz w:val="28"/>
          <w:szCs w:val="28"/>
          <w:lang w:eastAsia="es-HN"/>
        </w:rPr>
        <w:t xml:space="preserve"> datos</w:t>
      </w:r>
      <w:r w:rsidRPr="00DE2E8A">
        <w:rPr>
          <w:rFonts w:ascii="Arial" w:eastAsia="Times New Roman" w:hAnsi="Arial" w:cs="Arial"/>
          <w:color w:val="000000"/>
          <w:sz w:val="28"/>
          <w:szCs w:val="28"/>
          <w:lang w:eastAsia="es-HN"/>
        </w:rPr>
        <w:t>.</w:t>
      </w:r>
    </w:p>
    <w:p w:rsidR="00DD1FBD" w:rsidRPr="00DD1FBD" w:rsidRDefault="00DD1FBD" w:rsidP="00DD1FBD">
      <w:pPr>
        <w:spacing w:after="0" w:line="240" w:lineRule="auto"/>
        <w:rPr>
          <w:rFonts w:ascii="Arial" w:eastAsia="Times New Roman" w:hAnsi="Arial" w:cs="Arial"/>
          <w:sz w:val="28"/>
          <w:szCs w:val="28"/>
          <w:lang w:eastAsia="es-HN"/>
        </w:rPr>
      </w:pPr>
    </w:p>
    <w:p w:rsidR="00DD1FBD" w:rsidRPr="00DE2E8A" w:rsidRDefault="00DD1FBD" w:rsidP="00DD1FBD">
      <w:pPr>
        <w:spacing w:after="240" w:line="240" w:lineRule="auto"/>
        <w:rPr>
          <w:rFonts w:ascii="Arial" w:eastAsia="Times New Roman" w:hAnsi="Arial" w:cs="Arial"/>
          <w:sz w:val="28"/>
          <w:szCs w:val="28"/>
          <w:lang w:eastAsia="es-HN"/>
        </w:rPr>
      </w:pPr>
      <w:r w:rsidRPr="00DE2E8A">
        <w:rPr>
          <w:rFonts w:ascii="Arial" w:hAnsi="Arial" w:cs="Arial"/>
          <w:noProof/>
          <w:color w:val="000000"/>
          <w:sz w:val="28"/>
          <w:szCs w:val="28"/>
          <w:bdr w:val="none" w:sz="0" w:space="0" w:color="auto" w:frame="1"/>
          <w:lang w:eastAsia="es-HN"/>
        </w:rPr>
        <w:lastRenderedPageBreak/>
        <w:drawing>
          <wp:inline distT="0" distB="0" distL="0" distR="0" wp14:anchorId="34636EEE" wp14:editId="22C1E93C">
            <wp:extent cx="5400040" cy="3040886"/>
            <wp:effectExtent l="0" t="0" r="0" b="7620"/>
            <wp:docPr id="7" name="Imagen 7" descr="https://lh4.googleusercontent.com/IgYqpC4Rc7p4GDzQMVwKs57RJP1FT3z8Jmc7ekBAceSF_19nba92t1ntY9QPfKzUgnRrMclut9RGyWfvnMPQh_kT4j7s7Y7iuHaI8LKKFSah3vEFgxb0x83GYlsWFivwcr7SI_eFUR0iLiutc_xrCgaB74aXy7AiMc6LhlZCF1CEGe69z7C9PAclV7bd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gYqpC4Rc7p4GDzQMVwKs57RJP1FT3z8Jmc7ekBAceSF_19nba92t1ntY9QPfKzUgnRrMclut9RGyWfvnMPQh_kT4j7s7Y7iuHaI8LKKFSah3vEFgxb0x83GYlsWFivwcr7SI_eFUR0iLiutc_xrCgaB74aXy7AiMc6LhlZCF1CEGe69z7C9PAclV7bdq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rsidR="00DD1FBD" w:rsidRPr="00DE2E8A" w:rsidRDefault="00DD1FBD" w:rsidP="00DD1FBD">
      <w:pPr>
        <w:spacing w:after="240" w:line="240" w:lineRule="auto"/>
        <w:rPr>
          <w:rFonts w:ascii="Arial" w:eastAsia="Times New Roman" w:hAnsi="Arial" w:cs="Arial"/>
          <w:sz w:val="28"/>
          <w:szCs w:val="28"/>
          <w:lang w:eastAsia="es-HN"/>
        </w:rPr>
      </w:pPr>
      <w:r w:rsidRPr="00DE2E8A">
        <w:rPr>
          <w:rFonts w:ascii="Arial" w:eastAsia="Times New Roman" w:hAnsi="Arial" w:cs="Arial"/>
          <w:sz w:val="28"/>
          <w:szCs w:val="28"/>
          <w:lang w:eastAsia="es-HN"/>
        </w:rPr>
        <w:t>Quitar esa palabra de años de cada opción, y que si no tiene patologías que automáticamente aparezca ninguno.</w:t>
      </w:r>
    </w:p>
    <w:p w:rsidR="00DE2E8A" w:rsidRPr="00DE2E8A" w:rsidRDefault="00DE2E8A" w:rsidP="00DD1FBD">
      <w:pPr>
        <w:spacing w:after="240" w:line="240" w:lineRule="auto"/>
        <w:rPr>
          <w:rFonts w:ascii="Arial" w:eastAsia="Times New Roman" w:hAnsi="Arial" w:cs="Arial"/>
          <w:sz w:val="28"/>
          <w:szCs w:val="28"/>
          <w:lang w:eastAsia="es-HN"/>
        </w:rPr>
      </w:pPr>
      <w:r w:rsidRPr="00DE2E8A">
        <w:rPr>
          <w:rFonts w:ascii="Arial" w:hAnsi="Arial" w:cs="Arial"/>
          <w:noProof/>
          <w:color w:val="000000"/>
          <w:sz w:val="28"/>
          <w:szCs w:val="28"/>
          <w:bdr w:val="none" w:sz="0" w:space="0" w:color="auto" w:frame="1"/>
          <w:lang w:eastAsia="es-HN"/>
        </w:rPr>
        <w:drawing>
          <wp:inline distT="0" distB="0" distL="0" distR="0">
            <wp:extent cx="3133725" cy="3657290"/>
            <wp:effectExtent l="0" t="0" r="0" b="635"/>
            <wp:docPr id="11" name="Imagen 11" descr="https://lh4.googleusercontent.com/T7Kgvxg_KyoRYZ7gKCHJtfM7GlXZ1ahZnlOGX_fRGmb0-pDj7Uz2k5CZEeGgODC3e-3XHKE2gGvmGS6G6MlZAWgGrnnfOJYxZzHVnRzcur731WJE72aiI629tEwp2Bc14_BZ_KvMGNqjJw3d3CNpaH3wbrCM_VbSxK8C_uoWlvDqYNE5_4mnEnv86PZ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7Kgvxg_KyoRYZ7gKCHJtfM7GlXZ1ahZnlOGX_fRGmb0-pDj7Uz2k5CZEeGgODC3e-3XHKE2gGvmGS6G6MlZAWgGrnnfOJYxZzHVnRzcur731WJE72aiI629tEwp2Bc14_BZ_KvMGNqjJw3d3CNpaH3wbrCM_VbSxK8C_uoWlvDqYNE5_4mnEnv86PZV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0320" cy="3664987"/>
                    </a:xfrm>
                    <a:prstGeom prst="rect">
                      <a:avLst/>
                    </a:prstGeom>
                    <a:noFill/>
                    <a:ln>
                      <a:noFill/>
                    </a:ln>
                  </pic:spPr>
                </pic:pic>
              </a:graphicData>
            </a:graphic>
          </wp:inline>
        </w:drawing>
      </w:r>
    </w:p>
    <w:p w:rsidR="00DE2E8A" w:rsidRDefault="00DE2E8A" w:rsidP="00DD1FBD">
      <w:pPr>
        <w:spacing w:after="240" w:line="240" w:lineRule="auto"/>
        <w:rPr>
          <w:rFonts w:ascii="Arial" w:eastAsia="Times New Roman" w:hAnsi="Arial" w:cs="Arial"/>
          <w:sz w:val="28"/>
          <w:szCs w:val="28"/>
          <w:lang w:eastAsia="es-HN"/>
        </w:rPr>
      </w:pPr>
      <w:r w:rsidRPr="00DE2E8A">
        <w:rPr>
          <w:rFonts w:ascii="Arial" w:eastAsia="Times New Roman" w:hAnsi="Arial" w:cs="Arial"/>
          <w:sz w:val="28"/>
          <w:szCs w:val="28"/>
          <w:lang w:eastAsia="es-HN"/>
        </w:rPr>
        <w:t>Hay un error en el examen físico del expediente pediátrico, ya que se escribe y al momento de guardar pide un valor requerido.</w:t>
      </w:r>
    </w:p>
    <w:p w:rsidR="00DC62DC" w:rsidRDefault="00DC62DC" w:rsidP="00DD1FBD">
      <w:pPr>
        <w:spacing w:after="240" w:line="240" w:lineRule="auto"/>
        <w:rPr>
          <w:noProof/>
          <w:lang w:eastAsia="es-HN"/>
        </w:rPr>
      </w:pPr>
      <w:r w:rsidRPr="00DC62DC">
        <w:rPr>
          <w:rFonts w:ascii="Arial" w:eastAsia="Times New Roman" w:hAnsi="Arial" w:cs="Arial"/>
          <w:sz w:val="28"/>
          <w:szCs w:val="28"/>
          <w:lang w:eastAsia="es-HN"/>
        </w:rPr>
        <mc:AlternateContent>
          <mc:Choice Requires="wps">
            <w:drawing>
              <wp:inline distT="0" distB="0" distL="0" distR="0">
                <wp:extent cx="274320" cy="274320"/>
                <wp:effectExtent l="0" t="0" r="0" b="0"/>
                <wp:docPr id="26" name="Rectángulo 26" descr="blob:https://web.whatsapp.com/4e2d1eaa-8cbe-4a5b-851b-50b56516a9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39F302" id="Rectángulo 26" o:spid="_x0000_s1026" alt="blob:https://web.whatsapp.com/4e2d1eaa-8cbe-4a5b-851b-50b56516a957"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" filled="f" stroked="f">
                <o:lock v:ext="edit" aspectratio="t"/>
                <w10:anchorlock/>
              </v:rect>
            </w:pict>
          </mc:Fallback>
        </mc:AlternateContent>
      </w:r>
      <w:r w:rsidRPr="00DC62DC">
        <w:rPr>
          <w:noProof/>
          <w:lang w:eastAsia="es-HN"/>
        </w:rPr>
        <w:t xml:space="preserve"> </w:t>
      </w:r>
    </w:p>
    <w:p w:rsidR="00DD1FBD" w:rsidRPr="00DE2E8A" w:rsidRDefault="00DD1FBD" w:rsidP="00DD1FBD">
      <w:pPr>
        <w:spacing w:after="240" w:line="240" w:lineRule="auto"/>
        <w:rPr>
          <w:rFonts w:ascii="Arial" w:eastAsia="Times New Roman" w:hAnsi="Arial" w:cs="Arial"/>
          <w:sz w:val="28"/>
          <w:szCs w:val="28"/>
          <w:lang w:eastAsia="es-HN"/>
        </w:rPr>
      </w:pPr>
    </w:p>
    <w:p w:rsidR="00DD1FBD" w:rsidRPr="00DD1FBD" w:rsidRDefault="00DD1FBD" w:rsidP="00DD1FBD">
      <w:pPr>
        <w:spacing w:after="240" w:line="240" w:lineRule="auto"/>
        <w:rPr>
          <w:rFonts w:ascii="Arial" w:eastAsia="Times New Roman" w:hAnsi="Arial" w:cs="Arial"/>
          <w:sz w:val="28"/>
          <w:szCs w:val="28"/>
          <w:lang w:eastAsia="es-HN"/>
        </w:rPr>
      </w:pPr>
    </w:p>
    <w:p w:rsidR="00DD1FBD" w:rsidRPr="00DD1FBD" w:rsidRDefault="00DD1FBD" w:rsidP="00DD1FBD">
      <w:pPr>
        <w:spacing w:after="0" w:line="240" w:lineRule="auto"/>
        <w:rPr>
          <w:rFonts w:ascii="Arial" w:eastAsia="Times New Roman" w:hAnsi="Arial" w:cs="Arial"/>
          <w:sz w:val="28"/>
          <w:szCs w:val="28"/>
          <w:lang w:eastAsia="es-HN"/>
        </w:rPr>
      </w:pPr>
      <w:r w:rsidRPr="00DD1FBD">
        <w:rPr>
          <w:rFonts w:ascii="Arial" w:eastAsia="Times New Roman" w:hAnsi="Arial" w:cs="Arial"/>
          <w:b/>
          <w:bCs/>
          <w:color w:val="000000"/>
          <w:sz w:val="28"/>
          <w:szCs w:val="28"/>
          <w:lang w:eastAsia="es-HN"/>
        </w:rPr>
        <w:t>EXPEDIENTE GINECOLÓGICO: </w:t>
      </w:r>
      <w:r w:rsidRPr="00DD1FBD">
        <w:rPr>
          <w:rFonts w:ascii="Arial" w:eastAsia="Times New Roman" w:hAnsi="Arial" w:cs="Arial"/>
          <w:sz w:val="28"/>
          <w:szCs w:val="28"/>
          <w:lang w:eastAsia="es-HN"/>
        </w:rPr>
        <w:br/>
      </w:r>
    </w:p>
    <w:p w:rsidR="00DD1FBD" w:rsidRPr="00DD1FBD" w:rsidRDefault="00DD1FBD" w:rsidP="00DD1FBD">
      <w:pPr>
        <w:numPr>
          <w:ilvl w:val="0"/>
          <w:numId w:val="8"/>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Debe existir la opción de SI/NO en antecedentes ginecológicos.</w:t>
      </w:r>
    </w:p>
    <w:p w:rsidR="00DD1FBD" w:rsidRPr="00DD1FBD" w:rsidRDefault="00DD1FBD" w:rsidP="00DD1FBD">
      <w:pPr>
        <w:numPr>
          <w:ilvl w:val="0"/>
          <w:numId w:val="8"/>
        </w:numPr>
        <w:spacing w:after="0" w:line="240" w:lineRule="auto"/>
        <w:textAlignment w:val="baseline"/>
        <w:rPr>
          <w:rFonts w:ascii="Arial" w:eastAsia="Times New Roman" w:hAnsi="Arial" w:cs="Arial"/>
          <w:color w:val="000000"/>
          <w:sz w:val="28"/>
          <w:szCs w:val="28"/>
          <w:lang w:eastAsia="es-HN"/>
        </w:rPr>
      </w:pPr>
      <w:r w:rsidRPr="00DD1FBD">
        <w:rPr>
          <w:rFonts w:ascii="Arial" w:eastAsia="Times New Roman" w:hAnsi="Arial" w:cs="Arial"/>
          <w:color w:val="000000"/>
          <w:sz w:val="28"/>
          <w:szCs w:val="28"/>
          <w:lang w:eastAsia="es-HN"/>
        </w:rPr>
        <w:t>tipo de sangre debe existir una opción desconocida.</w:t>
      </w:r>
    </w:p>
    <w:p w:rsidR="00DD1FBD" w:rsidRDefault="00B31F9E" w:rsidP="00DD1FBD">
      <w:pPr>
        <w:numPr>
          <w:ilvl w:val="0"/>
          <w:numId w:val="8"/>
        </w:numPr>
        <w:spacing w:after="0" w:line="240" w:lineRule="auto"/>
        <w:textAlignment w:val="baseline"/>
        <w:rPr>
          <w:rFonts w:ascii="Arial" w:eastAsia="Times New Roman" w:hAnsi="Arial" w:cs="Arial"/>
          <w:color w:val="000000"/>
          <w:sz w:val="28"/>
          <w:szCs w:val="28"/>
          <w:lang w:eastAsia="es-HN"/>
        </w:rPr>
      </w:pPr>
      <w:r>
        <w:rPr>
          <w:rFonts w:ascii="Arial" w:eastAsia="Times New Roman" w:hAnsi="Arial" w:cs="Arial"/>
          <w:color w:val="000000"/>
          <w:sz w:val="28"/>
          <w:szCs w:val="28"/>
          <w:lang w:eastAsia="es-HN"/>
        </w:rPr>
        <w:t>A</w:t>
      </w:r>
      <w:r w:rsidR="00DD1FBD" w:rsidRPr="00DD1FBD">
        <w:rPr>
          <w:rFonts w:ascii="Arial" w:eastAsia="Times New Roman" w:hAnsi="Arial" w:cs="Arial"/>
          <w:color w:val="000000"/>
          <w:sz w:val="28"/>
          <w:szCs w:val="28"/>
          <w:lang w:eastAsia="es-HN"/>
        </w:rPr>
        <w:t>ñadir al examen físico el examen neurológico y extremidades</w:t>
      </w:r>
      <w:r>
        <w:rPr>
          <w:rFonts w:ascii="Arial" w:eastAsia="Times New Roman" w:hAnsi="Arial" w:cs="Arial"/>
          <w:color w:val="000000"/>
          <w:sz w:val="28"/>
          <w:szCs w:val="28"/>
          <w:lang w:eastAsia="es-HN"/>
        </w:rPr>
        <w:t>.</w:t>
      </w:r>
      <w:r w:rsidR="00DD1FBD" w:rsidRPr="00DD1FBD">
        <w:rPr>
          <w:rFonts w:ascii="Arial" w:eastAsia="Times New Roman" w:hAnsi="Arial" w:cs="Arial"/>
          <w:color w:val="000000"/>
          <w:sz w:val="28"/>
          <w:szCs w:val="28"/>
          <w:lang w:eastAsia="es-HN"/>
        </w:rPr>
        <w:t> </w:t>
      </w:r>
    </w:p>
    <w:p w:rsidR="002C2A92" w:rsidRPr="00DD1FBD" w:rsidRDefault="002C2A92" w:rsidP="002C2A92">
      <w:pPr>
        <w:spacing w:after="0" w:line="240" w:lineRule="auto"/>
        <w:ind w:left="720"/>
        <w:textAlignment w:val="baseline"/>
        <w:rPr>
          <w:rFonts w:ascii="Arial" w:eastAsia="Times New Roman" w:hAnsi="Arial" w:cs="Arial"/>
          <w:color w:val="000000"/>
          <w:sz w:val="28"/>
          <w:szCs w:val="28"/>
          <w:lang w:eastAsia="es-HN"/>
        </w:rPr>
      </w:pPr>
    </w:p>
    <w:p w:rsidR="005A2857" w:rsidRDefault="002C2A92">
      <w:r>
        <w:rPr>
          <w:noProof/>
          <w:lang w:eastAsia="es-HN"/>
        </w:rPr>
        <w:drawing>
          <wp:inline distT="0" distB="0" distL="0" distR="0" wp14:anchorId="276C1697" wp14:editId="78AB5720">
            <wp:extent cx="4943475" cy="2457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3475" cy="2457450"/>
                    </a:xfrm>
                    <a:prstGeom prst="rect">
                      <a:avLst/>
                    </a:prstGeom>
                    <a:noFill/>
                  </pic:spPr>
                </pic:pic>
              </a:graphicData>
            </a:graphic>
          </wp:inline>
        </w:drawing>
      </w:r>
    </w:p>
    <w:p w:rsidR="002C2A92" w:rsidRPr="002C2A92" w:rsidRDefault="002C2A92" w:rsidP="002C2A92">
      <w:pPr>
        <w:spacing w:after="240" w:line="240" w:lineRule="auto"/>
        <w:rPr>
          <w:rFonts w:ascii="Arial" w:eastAsia="Times New Roman" w:hAnsi="Arial" w:cs="Arial"/>
          <w:sz w:val="28"/>
          <w:szCs w:val="28"/>
          <w:lang w:eastAsia="es-HN"/>
        </w:rPr>
      </w:pPr>
      <w:r w:rsidRPr="002C2A92">
        <w:rPr>
          <w:rFonts w:ascii="Arial" w:hAnsi="Arial" w:cs="Arial"/>
          <w:noProof/>
          <w:sz w:val="28"/>
          <w:szCs w:val="28"/>
          <w:lang w:eastAsia="es-HN"/>
        </w:rPr>
        <w:t>En el expedie</w:t>
      </w:r>
      <w:r w:rsidRPr="002C2A92">
        <w:rPr>
          <w:rFonts w:ascii="Arial" w:hAnsi="Arial" w:cs="Arial"/>
          <w:noProof/>
          <w:sz w:val="28"/>
          <w:szCs w:val="28"/>
          <w:lang w:eastAsia="es-HN"/>
        </w:rPr>
        <w:t xml:space="preserve"> subsiguiente no guarda el motivo de la consulta actual, si noque aparece el de la primera vez.</w:t>
      </w:r>
    </w:p>
    <w:p w:rsidR="002C2A92" w:rsidRDefault="002C2A92"/>
    <w:p w:rsidR="00B31F9E" w:rsidRDefault="00B31F9E">
      <w:pPr>
        <w:rPr>
          <w:rFonts w:ascii="Arial" w:eastAsia="Times New Roman" w:hAnsi="Arial" w:cs="Arial"/>
          <w:b/>
          <w:bCs/>
          <w:color w:val="000000"/>
          <w:sz w:val="28"/>
          <w:szCs w:val="28"/>
          <w:lang w:eastAsia="es-HN"/>
        </w:rPr>
      </w:pPr>
      <w:r w:rsidRPr="00DD1FBD">
        <w:rPr>
          <w:rFonts w:ascii="Arial" w:eastAsia="Times New Roman" w:hAnsi="Arial" w:cs="Arial"/>
          <w:b/>
          <w:bCs/>
          <w:color w:val="000000"/>
          <w:sz w:val="28"/>
          <w:szCs w:val="28"/>
          <w:lang w:eastAsia="es-HN"/>
        </w:rPr>
        <w:t>EXPEDIENTE</w:t>
      </w:r>
      <w:r>
        <w:rPr>
          <w:rFonts w:ascii="Arial" w:eastAsia="Times New Roman" w:hAnsi="Arial" w:cs="Arial"/>
          <w:b/>
          <w:bCs/>
          <w:color w:val="000000"/>
          <w:sz w:val="28"/>
          <w:szCs w:val="28"/>
          <w:lang w:eastAsia="es-HN"/>
        </w:rPr>
        <w:t xml:space="preserve"> GENERAL: </w:t>
      </w:r>
    </w:p>
    <w:p w:rsidR="00B31F9E" w:rsidRDefault="00B31F9E">
      <w:r>
        <w:rPr>
          <w:noProof/>
          <w:lang w:eastAsia="es-HN"/>
        </w:rPr>
        <w:drawing>
          <wp:inline distT="0" distB="0" distL="0" distR="0" wp14:anchorId="3D6EA277">
            <wp:extent cx="5429250" cy="2876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9250" cy="2876550"/>
                    </a:xfrm>
                    <a:prstGeom prst="rect">
                      <a:avLst/>
                    </a:prstGeom>
                    <a:noFill/>
                  </pic:spPr>
                </pic:pic>
              </a:graphicData>
            </a:graphic>
          </wp:inline>
        </w:drawing>
      </w:r>
    </w:p>
    <w:p w:rsidR="00B31F9E" w:rsidRPr="00001982" w:rsidRDefault="00B31F9E">
      <w:pPr>
        <w:rPr>
          <w:rFonts w:ascii="Arial" w:hAnsi="Arial" w:cs="Arial"/>
          <w:sz w:val="28"/>
          <w:szCs w:val="28"/>
        </w:rPr>
      </w:pPr>
      <w:r w:rsidRPr="00001982">
        <w:rPr>
          <w:rFonts w:ascii="Arial" w:hAnsi="Arial" w:cs="Arial"/>
          <w:sz w:val="28"/>
          <w:szCs w:val="28"/>
        </w:rPr>
        <w:lastRenderedPageBreak/>
        <w:t xml:space="preserve">En el expediente que ya se termina de llenar, se </w:t>
      </w:r>
      <w:r w:rsidR="00001982" w:rsidRPr="00001982">
        <w:rPr>
          <w:rFonts w:ascii="Arial" w:hAnsi="Arial" w:cs="Arial"/>
          <w:sz w:val="28"/>
          <w:szCs w:val="28"/>
        </w:rPr>
        <w:t>vuelve abrir para leerlo; el estado de conciencia debe aparecer solo lo que el medico seleccionó en ese momento. No pueden aparecer las 4 opciones.</w:t>
      </w:r>
    </w:p>
    <w:p w:rsidR="00001982" w:rsidRDefault="00001982">
      <w:pPr>
        <w:rPr>
          <w:rFonts w:ascii="Arial" w:hAnsi="Arial" w:cs="Arial"/>
          <w:sz w:val="28"/>
          <w:szCs w:val="28"/>
        </w:rPr>
      </w:pPr>
      <w:r w:rsidRPr="00001982">
        <w:rPr>
          <w:rFonts w:ascii="Arial" w:hAnsi="Arial" w:cs="Arial"/>
          <w:sz w:val="28"/>
          <w:szCs w:val="28"/>
        </w:rPr>
        <w:t xml:space="preserve">El </w:t>
      </w:r>
      <w:r>
        <w:rPr>
          <w:rFonts w:ascii="Arial" w:hAnsi="Arial" w:cs="Arial"/>
          <w:sz w:val="28"/>
          <w:szCs w:val="28"/>
        </w:rPr>
        <w:t xml:space="preserve">GLASGOW </w:t>
      </w:r>
      <w:r w:rsidRPr="00001982">
        <w:rPr>
          <w:rFonts w:ascii="Arial" w:hAnsi="Arial" w:cs="Arial"/>
          <w:sz w:val="28"/>
          <w:szCs w:val="28"/>
        </w:rPr>
        <w:t>se debe evaluar cada vez que el paciente venga a consulta.</w:t>
      </w:r>
    </w:p>
    <w:p w:rsidR="00001982" w:rsidRDefault="00001982">
      <w:pPr>
        <w:rPr>
          <w:rFonts w:ascii="Arial" w:hAnsi="Arial" w:cs="Arial"/>
          <w:sz w:val="28"/>
          <w:szCs w:val="28"/>
        </w:rPr>
      </w:pPr>
    </w:p>
    <w:p w:rsidR="00001982" w:rsidRDefault="00001982">
      <w:pPr>
        <w:rPr>
          <w:rFonts w:ascii="Arial" w:hAnsi="Arial" w:cs="Arial"/>
          <w:sz w:val="28"/>
          <w:szCs w:val="28"/>
        </w:rPr>
      </w:pPr>
      <w:r>
        <w:rPr>
          <w:rFonts w:ascii="Arial" w:hAnsi="Arial" w:cs="Arial"/>
          <w:noProof/>
          <w:sz w:val="28"/>
          <w:szCs w:val="28"/>
          <w:lang w:eastAsia="es-HN"/>
        </w:rPr>
        <w:drawing>
          <wp:inline distT="0" distB="0" distL="0" distR="0" wp14:anchorId="4C9E72AE" wp14:editId="75A24B95">
            <wp:extent cx="5400040" cy="22510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251075"/>
                    </a:xfrm>
                    <a:prstGeom prst="rect">
                      <a:avLst/>
                    </a:prstGeom>
                    <a:noFill/>
                  </pic:spPr>
                </pic:pic>
              </a:graphicData>
            </a:graphic>
          </wp:inline>
        </w:drawing>
      </w:r>
    </w:p>
    <w:p w:rsidR="00001982" w:rsidRDefault="00001982">
      <w:pPr>
        <w:rPr>
          <w:rFonts w:ascii="Arial" w:hAnsi="Arial" w:cs="Arial"/>
          <w:sz w:val="28"/>
          <w:szCs w:val="28"/>
        </w:rPr>
      </w:pPr>
      <w:r>
        <w:rPr>
          <w:rFonts w:ascii="Arial" w:hAnsi="Arial" w:cs="Arial"/>
          <w:sz w:val="28"/>
          <w:szCs w:val="28"/>
        </w:rPr>
        <w:t xml:space="preserve">El espacio de la historia actual es muy pequeño. </w:t>
      </w:r>
    </w:p>
    <w:p w:rsidR="00001982" w:rsidRDefault="00001982">
      <w:pPr>
        <w:rPr>
          <w:rFonts w:ascii="Arial" w:hAnsi="Arial" w:cs="Arial"/>
          <w:sz w:val="28"/>
          <w:szCs w:val="28"/>
        </w:rPr>
      </w:pPr>
    </w:p>
    <w:p w:rsidR="00001982" w:rsidRDefault="00001982">
      <w:pPr>
        <w:rPr>
          <w:rFonts w:ascii="Arial" w:hAnsi="Arial" w:cs="Arial"/>
          <w:sz w:val="28"/>
          <w:szCs w:val="28"/>
        </w:rPr>
      </w:pPr>
      <w:r>
        <w:rPr>
          <w:noProof/>
          <w:lang w:eastAsia="es-HN"/>
        </w:rPr>
        <w:drawing>
          <wp:inline distT="0" distB="0" distL="0" distR="0" wp14:anchorId="2B878F92" wp14:editId="0A9B8DBD">
            <wp:extent cx="4857750" cy="2457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2457450"/>
                    </a:xfrm>
                    <a:prstGeom prst="rect">
                      <a:avLst/>
                    </a:prstGeom>
                    <a:noFill/>
                  </pic:spPr>
                </pic:pic>
              </a:graphicData>
            </a:graphic>
          </wp:inline>
        </w:drawing>
      </w:r>
    </w:p>
    <w:p w:rsidR="00001982" w:rsidRDefault="00001982">
      <w:pPr>
        <w:rPr>
          <w:rFonts w:ascii="Arial" w:hAnsi="Arial" w:cs="Arial"/>
          <w:sz w:val="28"/>
          <w:szCs w:val="28"/>
        </w:rPr>
      </w:pPr>
      <w:r>
        <w:rPr>
          <w:rFonts w:ascii="Arial" w:hAnsi="Arial" w:cs="Arial"/>
          <w:sz w:val="28"/>
          <w:szCs w:val="28"/>
        </w:rPr>
        <w:t xml:space="preserve">No aparece el nombre del médico que le atendió. </w:t>
      </w:r>
    </w:p>
    <w:p w:rsidR="00A327FB" w:rsidRDefault="00A327FB">
      <w:pPr>
        <w:rPr>
          <w:rFonts w:ascii="Arial" w:hAnsi="Arial" w:cs="Arial"/>
          <w:sz w:val="28"/>
          <w:szCs w:val="28"/>
        </w:rPr>
      </w:pPr>
    </w:p>
    <w:p w:rsidR="00A327FB" w:rsidRDefault="00A327FB">
      <w:pPr>
        <w:rPr>
          <w:rFonts w:ascii="Arial" w:hAnsi="Arial" w:cs="Arial"/>
          <w:sz w:val="28"/>
          <w:szCs w:val="28"/>
        </w:rPr>
      </w:pPr>
      <w:r>
        <w:rPr>
          <w:rFonts w:ascii="Arial" w:hAnsi="Arial" w:cs="Arial"/>
          <w:noProof/>
          <w:sz w:val="28"/>
          <w:szCs w:val="28"/>
          <w:lang w:eastAsia="es-HN"/>
        </w:rPr>
        <w:lastRenderedPageBreak/>
        <w:drawing>
          <wp:inline distT="0" distB="0" distL="0" distR="0" wp14:anchorId="3B7154B8">
            <wp:extent cx="5029200" cy="2057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pic:spPr>
                </pic:pic>
              </a:graphicData>
            </a:graphic>
          </wp:inline>
        </w:drawing>
      </w:r>
    </w:p>
    <w:p w:rsidR="00A327FB" w:rsidRDefault="00A327FB">
      <w:pPr>
        <w:rPr>
          <w:rFonts w:ascii="Arial" w:hAnsi="Arial" w:cs="Arial"/>
          <w:sz w:val="28"/>
          <w:szCs w:val="28"/>
        </w:rPr>
      </w:pPr>
      <w:r>
        <w:rPr>
          <w:rFonts w:ascii="Arial" w:hAnsi="Arial" w:cs="Arial"/>
          <w:sz w:val="28"/>
          <w:szCs w:val="28"/>
        </w:rPr>
        <w:t xml:space="preserve">Al momento de llenar una consulta de seguimiento, los datos que se ingresaron fueron guardados exitosamente, pero al momento de verlo en el historial la información que aparece es la de la primer consulta. </w:t>
      </w:r>
      <w:r w:rsidR="00DC62DC">
        <w:rPr>
          <w:rFonts w:ascii="Arial" w:hAnsi="Arial" w:cs="Arial"/>
          <w:sz w:val="28"/>
          <w:szCs w:val="28"/>
        </w:rPr>
        <w:t>El error surge, desde motivo de la consulta.</w:t>
      </w:r>
    </w:p>
    <w:p w:rsidR="005A475C" w:rsidRDefault="005A475C">
      <w:pPr>
        <w:rPr>
          <w:rFonts w:ascii="Arial" w:hAnsi="Arial" w:cs="Arial"/>
          <w:b/>
          <w:sz w:val="28"/>
          <w:szCs w:val="28"/>
        </w:rPr>
      </w:pPr>
    </w:p>
    <w:p w:rsidR="00DC62DC" w:rsidRDefault="005A475C">
      <w:pPr>
        <w:rPr>
          <w:rFonts w:ascii="Arial" w:hAnsi="Arial" w:cs="Arial"/>
          <w:b/>
          <w:sz w:val="28"/>
          <w:szCs w:val="28"/>
        </w:rPr>
      </w:pPr>
      <w:r w:rsidRPr="005A475C">
        <w:rPr>
          <w:rFonts w:ascii="Arial" w:hAnsi="Arial" w:cs="Arial"/>
          <w:b/>
          <w:sz w:val="28"/>
          <w:szCs w:val="28"/>
        </w:rPr>
        <w:t>FARMACIA:</w:t>
      </w:r>
    </w:p>
    <w:p w:rsidR="005A475C" w:rsidRPr="005A475C" w:rsidRDefault="005A475C">
      <w:pPr>
        <w:rPr>
          <w:rFonts w:ascii="Arial" w:hAnsi="Arial" w:cs="Arial"/>
          <w:sz w:val="28"/>
          <w:szCs w:val="28"/>
        </w:rPr>
      </w:pPr>
    </w:p>
    <w:p w:rsidR="005A475C" w:rsidRDefault="005A475C">
      <w:pPr>
        <w:rPr>
          <w:rFonts w:ascii="Arial" w:hAnsi="Arial" w:cs="Arial"/>
          <w:sz w:val="28"/>
          <w:szCs w:val="28"/>
        </w:rPr>
      </w:pPr>
      <w:r>
        <w:rPr>
          <w:rFonts w:ascii="Arial" w:hAnsi="Arial" w:cs="Arial"/>
          <w:noProof/>
          <w:sz w:val="28"/>
          <w:szCs w:val="28"/>
          <w:lang w:eastAsia="es-HN"/>
        </w:rPr>
        <w:drawing>
          <wp:inline distT="0" distB="0" distL="0" distR="0" wp14:anchorId="76C1451F">
            <wp:extent cx="4876800" cy="34194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6800" cy="3419475"/>
                    </a:xfrm>
                    <a:prstGeom prst="rect">
                      <a:avLst/>
                    </a:prstGeom>
                    <a:noFill/>
                  </pic:spPr>
                </pic:pic>
              </a:graphicData>
            </a:graphic>
          </wp:inline>
        </w:drawing>
      </w:r>
    </w:p>
    <w:p w:rsidR="005A475C" w:rsidRDefault="005A475C">
      <w:pPr>
        <w:rPr>
          <w:rFonts w:ascii="Arial" w:hAnsi="Arial" w:cs="Arial"/>
          <w:sz w:val="28"/>
          <w:szCs w:val="28"/>
        </w:rPr>
      </w:pPr>
      <w:r>
        <w:rPr>
          <w:rFonts w:ascii="Arial" w:hAnsi="Arial" w:cs="Arial"/>
          <w:sz w:val="28"/>
          <w:szCs w:val="28"/>
        </w:rPr>
        <w:t>-No se sabe que es “el único” en el número de celular.</w:t>
      </w:r>
    </w:p>
    <w:p w:rsidR="005A475C" w:rsidRDefault="005A475C">
      <w:pPr>
        <w:rPr>
          <w:rFonts w:ascii="Arial" w:hAnsi="Arial" w:cs="Arial"/>
          <w:sz w:val="28"/>
          <w:szCs w:val="28"/>
        </w:rPr>
      </w:pPr>
      <w:r>
        <w:rPr>
          <w:rFonts w:ascii="Arial" w:hAnsi="Arial" w:cs="Arial"/>
          <w:sz w:val="28"/>
          <w:szCs w:val="28"/>
        </w:rPr>
        <w:t xml:space="preserve">- </w:t>
      </w:r>
      <w:r w:rsidR="00DA63E9">
        <w:rPr>
          <w:rFonts w:ascii="Arial" w:hAnsi="Arial" w:cs="Arial"/>
          <w:sz w:val="28"/>
          <w:szCs w:val="28"/>
        </w:rPr>
        <w:t xml:space="preserve">habilitar la opción para imprimir las recetas. </w:t>
      </w:r>
    </w:p>
    <w:p w:rsidR="005A475C" w:rsidRPr="00001982" w:rsidRDefault="005A475C">
      <w:pPr>
        <w:rPr>
          <w:rFonts w:ascii="Arial" w:hAnsi="Arial" w:cs="Arial"/>
          <w:sz w:val="28"/>
          <w:szCs w:val="28"/>
        </w:rPr>
      </w:pPr>
    </w:p>
    <w:sectPr w:rsidR="005A475C" w:rsidRPr="000019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8C2261"/>
    <w:multiLevelType w:val="multilevel"/>
    <w:tmpl w:val="492C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A2E69E7"/>
    <w:multiLevelType w:val="multilevel"/>
    <w:tmpl w:val="024EA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8B2A81"/>
    <w:multiLevelType w:val="multilevel"/>
    <w:tmpl w:val="A456F6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BE02526"/>
    <w:multiLevelType w:val="multilevel"/>
    <w:tmpl w:val="CC82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lvlOverride w:ilvl="0">
      <w:lvl w:ilvl="0">
        <w:numFmt w:val="decimal"/>
        <w:lvlText w:val="%1."/>
        <w:lvlJc w:val="left"/>
      </w:lvl>
    </w:lvlOverride>
  </w:num>
  <w:num w:numId="3">
    <w:abstractNumId w:val="2"/>
    <w:lvlOverride w:ilvl="0">
      <w:lvl w:ilvl="0">
        <w:numFmt w:val="decimal"/>
        <w:lvlText w:val="%1."/>
        <w:lvlJc w:val="left"/>
      </w:lvl>
    </w:lvlOverride>
  </w:num>
  <w:num w:numId="4">
    <w:abstractNumId w:val="2"/>
    <w:lvlOverride w:ilvl="0">
      <w:lvl w:ilvl="0">
        <w:numFmt w:val="decimal"/>
        <w:lvlText w:val="%1."/>
        <w:lvlJc w:val="left"/>
      </w:lvl>
    </w:lvlOverride>
  </w:num>
  <w:num w:numId="5">
    <w:abstractNumId w:val="2"/>
    <w:lvlOverride w:ilvl="0">
      <w:lvl w:ilvl="0">
        <w:numFmt w:val="decimal"/>
        <w:lvlText w:val="%1."/>
        <w:lvlJc w:val="left"/>
      </w:lvl>
    </w:lvlOverride>
  </w:num>
  <w:num w:numId="6">
    <w:abstractNumId w:val="2"/>
    <w:lvlOverride w:ilvl="0">
      <w:lvl w:ilvl="0">
        <w:numFmt w:val="decimal"/>
        <w:lvlText w:val="%1."/>
        <w:lvlJc w:val="left"/>
      </w:lvl>
    </w:lvlOverride>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FBD"/>
    <w:rsid w:val="00001982"/>
    <w:rsid w:val="002C2A92"/>
    <w:rsid w:val="005A2857"/>
    <w:rsid w:val="005A475C"/>
    <w:rsid w:val="00A31A45"/>
    <w:rsid w:val="00A327FB"/>
    <w:rsid w:val="00B31F9E"/>
    <w:rsid w:val="00DA63E9"/>
    <w:rsid w:val="00DC62DC"/>
    <w:rsid w:val="00DD1FBD"/>
    <w:rsid w:val="00DE2E8A"/>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B6AC99-0669-4D24-86FF-9D79C9293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DD1FBD"/>
    <w:pPr>
      <w:spacing w:before="100" w:beforeAutospacing="1" w:after="100" w:afterAutospacing="1" w:line="240" w:lineRule="auto"/>
    </w:pPr>
    <w:rPr>
      <w:rFonts w:ascii="Times New Roman" w:eastAsia="Times New Roman" w:hAnsi="Times New Roman" w:cs="Times New Roman"/>
      <w:sz w:val="24"/>
      <w:szCs w:val="24"/>
      <w:lang w:eastAsia="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90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5C8C3-7D1F-4C3F-ADEA-29832A44D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7</Pages>
  <Words>592</Words>
  <Characters>3258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2022-10-28T13:52:00Z</dcterms:created>
  <dcterms:modified xsi:type="dcterms:W3CDTF">2022-10-28T15:45:00Z</dcterms:modified>
</cp:coreProperties>
</file>